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63" w:rsidRPr="00E83A63" w:rsidRDefault="00E83A63" w:rsidP="00E83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6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83A63" w:rsidRDefault="00E83A63" w:rsidP="00E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A63">
        <w:rPr>
          <w:rFonts w:ascii="Times New Roman" w:hAnsi="Times New Roman" w:cs="Times New Roman"/>
          <w:b/>
          <w:sz w:val="24"/>
          <w:szCs w:val="24"/>
        </w:rPr>
        <w:t xml:space="preserve">об устранении  недостатков, выявленных в ходе независимой </w:t>
      </w:r>
      <w:proofErr w:type="gramStart"/>
      <w:r w:rsidRPr="00E83A63">
        <w:rPr>
          <w:rFonts w:ascii="Times New Roman" w:hAnsi="Times New Roman" w:cs="Times New Roman"/>
          <w:b/>
          <w:sz w:val="24"/>
          <w:szCs w:val="24"/>
        </w:rPr>
        <w:t>оценки качества  условий осуществления образовательной деятельности</w:t>
      </w:r>
      <w:proofErr w:type="gramEnd"/>
      <w:r w:rsidRPr="00E83A63">
        <w:rPr>
          <w:rFonts w:ascii="Times New Roman" w:hAnsi="Times New Roman" w:cs="Times New Roman"/>
          <w:sz w:val="24"/>
          <w:szCs w:val="24"/>
        </w:rPr>
        <w:t>.</w:t>
      </w:r>
    </w:p>
    <w:p w:rsidR="00E83A63" w:rsidRDefault="00E83A63" w:rsidP="00E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7"/>
        <w:gridCol w:w="4001"/>
        <w:gridCol w:w="3991"/>
        <w:gridCol w:w="642"/>
      </w:tblGrid>
      <w:tr w:rsidR="00121745" w:rsidTr="00121745">
        <w:trPr>
          <w:trHeight w:val="828"/>
        </w:trPr>
        <w:tc>
          <w:tcPr>
            <w:tcW w:w="937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3A63" w:rsidRPr="00E83A63" w:rsidRDefault="00E83A63" w:rsidP="00E8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1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633" w:type="dxa"/>
            <w:gridSpan w:val="2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</w:t>
            </w:r>
          </w:p>
        </w:tc>
      </w:tr>
      <w:tr w:rsidR="00E83A63" w:rsidTr="002E26FD">
        <w:tc>
          <w:tcPr>
            <w:tcW w:w="9571" w:type="dxa"/>
            <w:gridSpan w:val="4"/>
          </w:tcPr>
          <w:p w:rsidR="00E83A63" w:rsidRPr="00BC3287" w:rsidRDefault="00BC3287" w:rsidP="00BC32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8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BC3287" w:rsidTr="003B7DCC">
        <w:tc>
          <w:tcPr>
            <w:tcW w:w="4931" w:type="dxa"/>
            <w:gridSpan w:val="2"/>
            <w:vMerge w:val="restart"/>
          </w:tcPr>
          <w:p w:rsidR="00BC3287" w:rsidRDefault="00BC3287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21745">
              <w:rPr>
                <w:rFonts w:ascii="Times New Roman" w:hAnsi="Times New Roman" w:cs="Times New Roman"/>
                <w:sz w:val="24"/>
                <w:szCs w:val="24"/>
              </w:rPr>
              <w:t>Частичное размещение на сайте</w:t>
            </w:r>
            <w:r w:rsidR="00133FB7">
              <w:rPr>
                <w:rFonts w:ascii="Times New Roman" w:hAnsi="Times New Roman" w:cs="Times New Roman"/>
                <w:sz w:val="24"/>
                <w:szCs w:val="24"/>
              </w:rPr>
              <w:t>, в сети Интернет информации, установленной нормативно-правовыми актами</w:t>
            </w:r>
            <w:proofErr w:type="gramStart"/>
            <w:r w:rsidR="00133F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40" w:type="dxa"/>
            <w:gridSpan w:val="2"/>
          </w:tcPr>
          <w:p w:rsidR="00BC3287" w:rsidRDefault="00BC3287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сайте о педагогических кадрах.</w:t>
            </w:r>
          </w:p>
        </w:tc>
      </w:tr>
      <w:tr w:rsidR="00BC3287" w:rsidTr="003B7DCC">
        <w:tc>
          <w:tcPr>
            <w:tcW w:w="4931" w:type="dxa"/>
            <w:gridSpan w:val="2"/>
            <w:vMerge/>
          </w:tcPr>
          <w:p w:rsidR="00BC3287" w:rsidRDefault="00BC3287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BC3287" w:rsidRDefault="00BC3287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ОУ  размещена рубрика обратной связи и взаимодействия с получателями слуг</w:t>
            </w:r>
          </w:p>
        </w:tc>
      </w:tr>
      <w:tr w:rsidR="00BC3287" w:rsidTr="00DC2A1D">
        <w:tc>
          <w:tcPr>
            <w:tcW w:w="4785" w:type="dxa"/>
            <w:gridSpan w:val="2"/>
            <w:vMerge/>
          </w:tcPr>
          <w:p w:rsidR="00BC3287" w:rsidRDefault="00BC3287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C3287" w:rsidRDefault="00BC3287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об</w:t>
            </w:r>
            <w:r w:rsidR="00857B1E">
              <w:rPr>
                <w:rFonts w:ascii="Times New Roman" w:hAnsi="Times New Roman" w:cs="Times New Roman"/>
                <w:sz w:val="24"/>
                <w:szCs w:val="24"/>
              </w:rPr>
              <w:t>новление информации на стендах</w:t>
            </w:r>
            <w:proofErr w:type="gramStart"/>
            <w:r w:rsidR="00857B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 w:rsidR="00857B1E">
              <w:rPr>
                <w:rFonts w:ascii="Times New Roman" w:hAnsi="Times New Roman" w:cs="Times New Roman"/>
                <w:sz w:val="24"/>
                <w:szCs w:val="24"/>
              </w:rPr>
              <w:t>, социальных сетях.</w:t>
            </w:r>
          </w:p>
        </w:tc>
      </w:tr>
      <w:tr w:rsidR="00857B1E" w:rsidTr="00857B1E">
        <w:trPr>
          <w:trHeight w:val="54"/>
        </w:trPr>
        <w:tc>
          <w:tcPr>
            <w:tcW w:w="9571" w:type="dxa"/>
            <w:gridSpan w:val="4"/>
          </w:tcPr>
          <w:p w:rsidR="00857B1E" w:rsidRDefault="00857B1E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87" w:rsidTr="00847202">
        <w:tc>
          <w:tcPr>
            <w:tcW w:w="9571" w:type="dxa"/>
            <w:gridSpan w:val="4"/>
          </w:tcPr>
          <w:p w:rsidR="00857B1E" w:rsidRDefault="00BC3287" w:rsidP="00BC3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87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</w:t>
            </w:r>
            <w:r w:rsidR="0085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которых осуществляется образовательная       </w:t>
            </w:r>
          </w:p>
          <w:p w:rsidR="00BC3287" w:rsidRPr="00BC3287" w:rsidRDefault="00857B1E" w:rsidP="00857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деятельность</w:t>
            </w:r>
          </w:p>
        </w:tc>
      </w:tr>
      <w:tr w:rsidR="00E83A63" w:rsidTr="009F76CF">
        <w:tc>
          <w:tcPr>
            <w:tcW w:w="675" w:type="dxa"/>
          </w:tcPr>
          <w:p w:rsidR="00E83A63" w:rsidRDefault="00857B1E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E83A63" w:rsidRDefault="00857B1E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комфортность условий</w:t>
            </w:r>
          </w:p>
        </w:tc>
        <w:tc>
          <w:tcPr>
            <w:tcW w:w="4786" w:type="dxa"/>
            <w:gridSpan w:val="2"/>
          </w:tcPr>
          <w:p w:rsidR="00E83A63" w:rsidRDefault="00133FB7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</w:t>
            </w:r>
            <w:r w:rsidR="00857B1E"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косметический ремонт</w:t>
            </w:r>
          </w:p>
        </w:tc>
      </w:tr>
      <w:tr w:rsidR="00857B1E" w:rsidTr="00795D48">
        <w:tc>
          <w:tcPr>
            <w:tcW w:w="9571" w:type="dxa"/>
            <w:gridSpan w:val="4"/>
          </w:tcPr>
          <w:p w:rsidR="00857B1E" w:rsidRPr="00857B1E" w:rsidRDefault="00857B1E" w:rsidP="00857B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1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3B7DCC" w:rsidTr="00746C36">
        <w:tc>
          <w:tcPr>
            <w:tcW w:w="675" w:type="dxa"/>
            <w:vMerge w:val="restart"/>
          </w:tcPr>
          <w:p w:rsidR="003B7DCC" w:rsidRPr="00857B1E" w:rsidRDefault="003B7DCC" w:rsidP="00857B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vMerge w:val="restart"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оборудование территории, отсутствие пандусов внутри помещения, оборудованных групп, сменных кресел колясок.</w:t>
            </w:r>
          </w:p>
        </w:tc>
        <w:tc>
          <w:tcPr>
            <w:tcW w:w="4786" w:type="dxa"/>
            <w:gridSpan w:val="2"/>
          </w:tcPr>
          <w:p w:rsidR="003B7DCC" w:rsidRDefault="003B7DCC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переносной  пандус для возможности посещения столовой. 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кнопки вызова персонала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Нанесена контрастная маркировка краевых ступеней маршей лестницы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B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и размещены тактильные знаки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таблички в т.ч. с использованием шрифта Брайля.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Закуплены пандусы Рубеж для порогов для устранения порогов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 сменное  кресло-коляска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3B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школы оборудовано парковочное место </w:t>
            </w:r>
          </w:p>
        </w:tc>
      </w:tr>
      <w:tr w:rsidR="003B7DCC" w:rsidTr="003B7DCC">
        <w:tc>
          <w:tcPr>
            <w:tcW w:w="936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санитарные узлы для мальчиков и девочек.</w:t>
            </w:r>
          </w:p>
        </w:tc>
      </w:tr>
      <w:tr w:rsidR="003B7DCC" w:rsidTr="00710318">
        <w:tc>
          <w:tcPr>
            <w:tcW w:w="9044" w:type="dxa"/>
            <w:gridSpan w:val="3"/>
          </w:tcPr>
          <w:p w:rsidR="003B7DCC" w:rsidRPr="00121745" w:rsidRDefault="00121745" w:rsidP="003B7D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5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391" w:type="dxa"/>
          </w:tcPr>
          <w:p w:rsidR="003B7DCC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45" w:rsidTr="003B7DCC">
        <w:tc>
          <w:tcPr>
            <w:tcW w:w="936" w:type="dxa"/>
          </w:tcPr>
          <w:p w:rsidR="00E83A63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95" w:type="dxa"/>
          </w:tcPr>
          <w:p w:rsidR="00E83A63" w:rsidRDefault="003B7DCC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образовательных услуг недостаточно удовлетворены  доброжелательностью и вежливостью работников организации</w:t>
            </w:r>
          </w:p>
        </w:tc>
        <w:tc>
          <w:tcPr>
            <w:tcW w:w="4113" w:type="dxa"/>
          </w:tcPr>
          <w:p w:rsidR="00E83A63" w:rsidRDefault="00121745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тренинги, 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развитию коммуникативных навыков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для работников ОУ</w:t>
            </w:r>
          </w:p>
        </w:tc>
        <w:tc>
          <w:tcPr>
            <w:tcW w:w="527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45" w:rsidTr="0091112A">
        <w:tc>
          <w:tcPr>
            <w:tcW w:w="9571" w:type="dxa"/>
            <w:gridSpan w:val="4"/>
          </w:tcPr>
          <w:p w:rsidR="00121745" w:rsidRPr="00121745" w:rsidRDefault="00121745" w:rsidP="00121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ведения образовательной  деятельности организацией</w:t>
            </w:r>
          </w:p>
        </w:tc>
      </w:tr>
      <w:tr w:rsidR="00121745" w:rsidTr="00121745">
        <w:tc>
          <w:tcPr>
            <w:tcW w:w="937" w:type="dxa"/>
          </w:tcPr>
          <w:p w:rsidR="00E83A63" w:rsidRPr="00121745" w:rsidRDefault="00E83A63" w:rsidP="0012174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83A63" w:rsidRDefault="00121745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образовательных услуг недостаточно удовлетворены  условиями осуществления образовательной  деятельностью</w:t>
            </w:r>
          </w:p>
        </w:tc>
        <w:tc>
          <w:tcPr>
            <w:tcW w:w="3991" w:type="dxa"/>
          </w:tcPr>
          <w:p w:rsidR="00E83A63" w:rsidRDefault="00121745" w:rsidP="0012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 обновление информации на официальном сайте</w:t>
            </w:r>
          </w:p>
        </w:tc>
        <w:tc>
          <w:tcPr>
            <w:tcW w:w="642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45" w:rsidTr="00121745">
        <w:tc>
          <w:tcPr>
            <w:tcW w:w="937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E83A63" w:rsidRDefault="00E83A63" w:rsidP="00E8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A63" w:rsidRPr="00E83A63" w:rsidRDefault="00E83A63" w:rsidP="00E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3A63" w:rsidRPr="00E8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050C"/>
    <w:multiLevelType w:val="multilevel"/>
    <w:tmpl w:val="E012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A63"/>
    <w:rsid w:val="000A59D5"/>
    <w:rsid w:val="00121745"/>
    <w:rsid w:val="00133FB7"/>
    <w:rsid w:val="003B7DCC"/>
    <w:rsid w:val="007B0274"/>
    <w:rsid w:val="00857B1E"/>
    <w:rsid w:val="00BC3287"/>
    <w:rsid w:val="00E8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2024-10-02T14:34:00Z</dcterms:created>
  <dcterms:modified xsi:type="dcterms:W3CDTF">2024-10-02T15:48:00Z</dcterms:modified>
</cp:coreProperties>
</file>